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bidi/>
        <w:spacing w:after="280" w:before="0" w:line="348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ar-AE" w:bidi="ar-AE"/>
          <w:rtl/>
        </w:rPr>
        <w:t>وكالة خاصة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أنا الموقّع أدناه، [الاسم الكامل للموكّل كما في جواز السفر]، [الجنسية]، حامل جواز السفر رقم [الرقم] والهوية الإماراتية رقم [الرقم]، والمقيم في [العنوان]، أوكّل بموجب هذه الوكالة: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[الاسم الكامل للوكيل كما في جواز السفر]، [الجنسية]، حامل جواز السفر رقم [الرقم] والهوية الإماراتية رقم [الرقم]، والمقيم في [العنوان]،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وكيلًا عني، ليتصرف نيابة عني في الأمر التالي فقط: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[صف المهمة بدقة. مثال: تجديد عقد إيجار الشقة رقم (الرقم)، (المبنى)، (المنطقة)، دبي، مع المؤجر (الاسم)، وتوقيع العقد المجدد، ودفع الإيجار من أموالي، وتسجيل العقد لدى الجهة المختصة.]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ولهذا الغرض، يحق لوكيلي توقيع جميع المستندات المتعلقة بذلك، وتقديم الأوراق واستلامها، ودفع الرسوم نيابة عني لدى [اذكر الجهات، مثل المؤجر ومدير العقار والجهة الحكومية المعنية].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تسري هذه الوكالة من [التاريخ] حتى [التاريخ / إنجاز المهمة، أيهما أسبق].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توقيع الموكّل: ______________</w:t>
      </w:r>
    </w:p>
    <w:p>
      <w:pPr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[شهادة كاتب العدل وختمه]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bidi/>
      <w:spacing w:after="0" w:before="0" w:line="348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ar-AE" w:bidi="ar-AE"/>
        <w:rtl/>
      </w:rPr>
      <w:t>نموذج وكالة خاصة في دبي: صيغة تعدلها حسب حاجتك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نموذج وكالة خاصة في دبي: صيغة تعدلها حسب حاجتك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ar-AE</dc:language>
</cp:coreProperties>
</file>